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78530AE7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4C0BF8">
        <w:rPr>
          <w:rFonts w:ascii="Times New Roman" w:hAnsi="Times New Roman" w:cs="Times New Roman"/>
          <w:b/>
          <w:sz w:val="24"/>
          <w:szCs w:val="24"/>
        </w:rPr>
        <w:t>388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C0BF8">
        <w:rPr>
          <w:rFonts w:ascii="Times New Roman" w:hAnsi="Times New Roman" w:cs="Times New Roman"/>
          <w:b/>
          <w:sz w:val="24"/>
          <w:szCs w:val="24"/>
        </w:rPr>
        <w:t>поставку противопожарных материалов для КТК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77777777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РФ/РК </w:t>
            </w:r>
          </w:p>
          <w:p w14:paraId="24CB5FBD" w14:textId="7BA17C67" w:rsidR="004C0BF8" w:rsidRPr="004C0BF8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1D1F0C6" w:rsidR="009400D5" w:rsidRPr="004C0BF8" w:rsidRDefault="003B53CA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65A733F6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4244E7E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опросным листом)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8D107ED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(картинки, текстовое описание)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DA32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DA32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DA32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AB1A3B5" w:rsidR="000F3868" w:rsidRPr="002A36D2" w:rsidRDefault="00480E9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.2020-</w:t>
            </w:r>
            <w:r w:rsidR="00DA3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6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FBB441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32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327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A5CB08-3FD0-4C9B-B9F4-48A437AB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49</cp:revision>
  <cp:lastPrinted>2014-12-09T15:19:00Z</cp:lastPrinted>
  <dcterms:created xsi:type="dcterms:W3CDTF">2018-07-26T06:59:00Z</dcterms:created>
  <dcterms:modified xsi:type="dcterms:W3CDTF">2021-02-02T04:57:00Z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